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30E6A">
        <w:rPr>
          <w:b/>
          <w:sz w:val="20"/>
          <w:szCs w:val="20"/>
        </w:rPr>
        <w:t>Ч12А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30E6A">
        <w:rPr>
          <w:sz w:val="20"/>
          <w:szCs w:val="20"/>
        </w:rPr>
        <w:t>Чапаева, д. 12А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230E6A" w:rsidRPr="00230E6A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>Чапаева, д. 12А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230E6A">
        <w:rPr>
          <w:color w:val="000000"/>
          <w:sz w:val="20"/>
          <w:szCs w:val="20"/>
          <w:lang w:eastAsia="ru-RU"/>
        </w:rPr>
        <w:t>1974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30E6A">
        <w:rPr>
          <w:sz w:val="20"/>
          <w:szCs w:val="20"/>
        </w:rPr>
        <w:t>6</w:t>
      </w:r>
      <w:r w:rsidR="00D67179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30E6A">
        <w:rPr>
          <w:sz w:val="20"/>
          <w:szCs w:val="20"/>
        </w:rPr>
        <w:t>1565,10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D67179">
        <w:rPr>
          <w:sz w:val="20"/>
          <w:szCs w:val="20"/>
        </w:rPr>
        <w:t>2</w:t>
      </w:r>
      <w:r w:rsidR="00230E6A">
        <w:rPr>
          <w:sz w:val="20"/>
          <w:szCs w:val="20"/>
        </w:rPr>
        <w:t>4</w:t>
      </w:r>
      <w:r w:rsidR="00D67179">
        <w:rPr>
          <w:sz w:val="20"/>
          <w:szCs w:val="20"/>
        </w:rPr>
        <w:t>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30E6A">
        <w:rPr>
          <w:sz w:val="20"/>
          <w:szCs w:val="20"/>
        </w:rPr>
        <w:t>Ч12А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>Чапаева, д. 12А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Ч12А-___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12А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654C52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Ч12А-___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30E6A" w:rsidRPr="0058250E" w:rsidRDefault="00230E6A" w:rsidP="00230E6A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12А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631"/>
        <w:gridCol w:w="5460"/>
        <w:gridCol w:w="1428"/>
        <w:gridCol w:w="981"/>
        <w:gridCol w:w="1158"/>
      </w:tblGrid>
      <w:tr w:rsidR="00230E6A" w:rsidRPr="00230E6A" w:rsidTr="00230E6A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30E6A" w:rsidRPr="00230E6A" w:rsidTr="00230E6A">
        <w:trPr>
          <w:trHeight w:val="83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36952,82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11604,09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901,29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30E6A" w:rsidRPr="00230E6A" w:rsidTr="00230E6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49458,20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230E6A" w:rsidRPr="00230E6A" w:rsidTr="00230E6A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32671,70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26813,33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30E6A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30E6A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24109,46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30E6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6309,02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30E6A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115815,56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230E6A" w:rsidRPr="00230E6A" w:rsidTr="00230E6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30E6A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205719,07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230E6A" w:rsidRPr="00230E6A" w:rsidTr="00230E6A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color w:val="000000"/>
                <w:sz w:val="18"/>
                <w:szCs w:val="18"/>
                <w:lang w:eastAsia="ru-RU"/>
              </w:rPr>
              <w:t>111534,44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49120,22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2027,90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675,97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30E6A" w:rsidRPr="00230E6A" w:rsidTr="00230E6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147811,29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7,87</w:t>
            </w:r>
          </w:p>
        </w:tc>
      </w:tr>
      <w:tr w:rsidR="00230E6A" w:rsidRPr="00230E6A" w:rsidTr="00230E6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311169,81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16,57</w:t>
            </w:r>
          </w:p>
        </w:tc>
      </w:tr>
      <w:tr w:rsidR="00230E6A" w:rsidRPr="00230E6A" w:rsidTr="00230E6A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A" w:rsidRPr="00230E6A" w:rsidRDefault="00230E6A" w:rsidP="00230E6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30E6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566347,09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E6A" w:rsidRPr="00230E6A" w:rsidRDefault="00230E6A" w:rsidP="00230E6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30E6A">
              <w:rPr>
                <w:b/>
                <w:bCs/>
                <w:sz w:val="18"/>
                <w:szCs w:val="18"/>
                <w:lang w:eastAsia="ru-RU"/>
              </w:rPr>
              <w:t>30,16</w:t>
            </w:r>
          </w:p>
        </w:tc>
      </w:tr>
      <w:bookmarkEnd w:id="0"/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52" w:rsidRDefault="00654C52" w:rsidP="00C95070">
      <w:r>
        <w:separator/>
      </w:r>
    </w:p>
  </w:endnote>
  <w:endnote w:type="continuationSeparator" w:id="0">
    <w:p w:rsidR="00654C52" w:rsidRDefault="00654C52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30E6A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52" w:rsidRDefault="00654C52" w:rsidP="00C95070">
      <w:r>
        <w:separator/>
      </w:r>
    </w:p>
  </w:footnote>
  <w:footnote w:type="continuationSeparator" w:id="0">
    <w:p w:rsidR="00654C52" w:rsidRDefault="00654C52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54C52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15C3-FBE2-4E37-AD79-3C96D289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2016-09-29T09:33:00Z</dcterms:created>
  <dcterms:modified xsi:type="dcterms:W3CDTF">2016-09-29T09:33:00Z</dcterms:modified>
</cp:coreProperties>
</file>